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D2E0B" w14:textId="547C1491" w:rsidR="00CF30E9" w:rsidRDefault="00CF30E9" w:rsidP="00457A1D">
      <w:pPr>
        <w:rPr>
          <w:sz w:val="26"/>
          <w:szCs w:val="26"/>
        </w:rPr>
      </w:pPr>
    </w:p>
    <w:p w14:paraId="7F828B09" w14:textId="77777777" w:rsidR="00CF30E9" w:rsidRDefault="00CF30E9" w:rsidP="00CF30E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Ogłoszenie o rozstrzygnięciu postępowania w sprawie konkursu ofert na udzielanie świadczeń zdrowotnych 6/KO/20 ogłoszonego 07.08.2020 r. </w:t>
      </w:r>
    </w:p>
    <w:p w14:paraId="4E1CE2E3" w14:textId="77777777" w:rsidR="00CF30E9" w:rsidRDefault="00CF30E9" w:rsidP="00CF30E9">
      <w:pPr>
        <w:spacing w:before="100" w:beforeAutospacing="1" w:after="100" w:afterAutospacing="1"/>
        <w:rPr>
          <w:sz w:val="24"/>
          <w:szCs w:val="24"/>
        </w:rPr>
      </w:pPr>
    </w:p>
    <w:p w14:paraId="4538F9CD" w14:textId="77777777" w:rsidR="00CF30E9" w:rsidRDefault="00CF30E9" w:rsidP="00CF30E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Dyrektor  Samodzielnego Szpitala Miejskiego im. PCK w Białymstoku informuje,                            o rozstrzygnięciu postępowania poprzedzającego zawarcie umów przez podmioty wykonujące działalność leczniczą lub osoby legitymujące się nabyciem fachowych kwalifikacji do udzielania świadczeń zdrowotnych w zakresie:</w:t>
      </w:r>
    </w:p>
    <w:p w14:paraId="35D4176C" w14:textId="77777777" w:rsidR="00CF30E9" w:rsidRDefault="00CF30E9" w:rsidP="00CF30E9">
      <w:pPr>
        <w:rPr>
          <w:rFonts w:eastAsia="Calibri"/>
          <w:b/>
          <w:bCs/>
          <w:sz w:val="24"/>
          <w:szCs w:val="23"/>
          <w:lang w:eastAsia="en-US"/>
        </w:rPr>
      </w:pPr>
      <w:r>
        <w:rPr>
          <w:b/>
          <w:bCs/>
          <w:sz w:val="24"/>
          <w:szCs w:val="23"/>
        </w:rPr>
        <w:t>Nocna i świąteczna opieka zdrowotna udzielana w miejscu zamieszkania lub pobytu świadczeniobiorcy (zespołu wyjazdowego)</w:t>
      </w:r>
    </w:p>
    <w:p w14:paraId="047F884B" w14:textId="77777777" w:rsidR="00CF30E9" w:rsidRDefault="00CF30E9" w:rsidP="00CF30E9">
      <w:pPr>
        <w:rPr>
          <w:sz w:val="24"/>
          <w:szCs w:val="24"/>
        </w:rPr>
      </w:pPr>
    </w:p>
    <w:p w14:paraId="26389793" w14:textId="77945D09" w:rsidR="00CF30E9" w:rsidRDefault="00CF30E9" w:rsidP="00CF30E9">
      <w:pPr>
        <w:rPr>
          <w:sz w:val="24"/>
          <w:szCs w:val="24"/>
        </w:rPr>
      </w:pPr>
      <w:r>
        <w:rPr>
          <w:sz w:val="24"/>
          <w:szCs w:val="24"/>
        </w:rPr>
        <w:t>W toku postępowania konkursowego zgodnie ze Szczegółowymi Warunkami Konkursu wybrano następującą ofertę:</w:t>
      </w:r>
    </w:p>
    <w:p w14:paraId="11C22014" w14:textId="77777777" w:rsidR="00CF30E9" w:rsidRPr="00CF30E9" w:rsidRDefault="00CF30E9" w:rsidP="00CF30E9">
      <w:pPr>
        <w:rPr>
          <w:sz w:val="24"/>
          <w:szCs w:val="24"/>
        </w:rPr>
      </w:pPr>
    </w:p>
    <w:p w14:paraId="4487492E" w14:textId="2B9C4CBC" w:rsidR="00CF30E9" w:rsidRDefault="00CF30E9" w:rsidP="00CF30E9">
      <w:pPr>
        <w:pStyle w:val="NormalnyWeb"/>
        <w:spacing w:after="0" w:line="480" w:lineRule="auto"/>
      </w:pPr>
      <w:r>
        <w:rPr>
          <w:b/>
          <w:bCs/>
          <w:color w:val="000000"/>
        </w:rPr>
        <w:t xml:space="preserve">M-MEDICA </w:t>
      </w:r>
      <w:r>
        <w:rPr>
          <w:color w:val="000000"/>
        </w:rPr>
        <w:t>Michał Brzeski, Kamil Ostrowski Spółka Cywilna</w:t>
      </w:r>
    </w:p>
    <w:p w14:paraId="150F3BC3" w14:textId="77777777" w:rsidR="00CF30E9" w:rsidRDefault="00CF30E9" w:rsidP="00CF30E9">
      <w:pPr>
        <w:rPr>
          <w:b/>
          <w:bCs/>
          <w:sz w:val="24"/>
          <w:szCs w:val="24"/>
        </w:rPr>
      </w:pPr>
    </w:p>
    <w:p w14:paraId="04745759" w14:textId="77777777" w:rsidR="00CF30E9" w:rsidRDefault="00CF30E9" w:rsidP="00CF30E9">
      <w:pPr>
        <w:rPr>
          <w:b/>
          <w:bCs/>
          <w:sz w:val="24"/>
          <w:szCs w:val="24"/>
        </w:rPr>
      </w:pPr>
    </w:p>
    <w:p w14:paraId="7E47AAF3" w14:textId="77777777" w:rsidR="00CF30E9" w:rsidRDefault="00CF30E9" w:rsidP="00CF30E9">
      <w:pPr>
        <w:rPr>
          <w:b/>
          <w:bCs/>
          <w:sz w:val="24"/>
          <w:szCs w:val="24"/>
        </w:rPr>
      </w:pPr>
    </w:p>
    <w:p w14:paraId="1E762045" w14:textId="77777777" w:rsidR="00CF30E9" w:rsidRDefault="00CF30E9" w:rsidP="00CF30E9">
      <w:pPr>
        <w:rPr>
          <w:b/>
          <w:bCs/>
          <w:sz w:val="24"/>
          <w:szCs w:val="24"/>
        </w:rPr>
      </w:pPr>
    </w:p>
    <w:p w14:paraId="34C0B170" w14:textId="77777777" w:rsidR="00CF30E9" w:rsidRDefault="00CF30E9" w:rsidP="00CF30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p.o. Dyrektor</w:t>
      </w:r>
    </w:p>
    <w:p w14:paraId="5F63DC45" w14:textId="77777777" w:rsidR="00CF30E9" w:rsidRDefault="00CF30E9" w:rsidP="00CF30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mgr Halina Zabielska</w:t>
      </w:r>
    </w:p>
    <w:p w14:paraId="372DDDD6" w14:textId="77777777" w:rsidR="00CF30E9" w:rsidRDefault="00CF30E9" w:rsidP="00457A1D">
      <w:pPr>
        <w:rPr>
          <w:sz w:val="26"/>
          <w:szCs w:val="26"/>
        </w:rPr>
      </w:pPr>
    </w:p>
    <w:sectPr w:rsidR="00CF30E9" w:rsidSect="006026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7631C" w14:textId="77777777" w:rsidR="00F341B3" w:rsidRDefault="00F341B3">
      <w:r>
        <w:separator/>
      </w:r>
    </w:p>
  </w:endnote>
  <w:endnote w:type="continuationSeparator" w:id="0">
    <w:p w14:paraId="30BB4E5F" w14:textId="77777777" w:rsidR="00F341B3" w:rsidRDefault="00F3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4B89C" w14:textId="77777777" w:rsidR="00BD1E0C" w:rsidRDefault="00BD1E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2A528" w14:textId="77777777" w:rsidR="00BD1E0C" w:rsidRDefault="00BD1E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05AFD" w14:textId="77777777" w:rsidR="00BD1E0C" w:rsidRDefault="00BD1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B1CE9" w14:textId="77777777" w:rsidR="00F341B3" w:rsidRDefault="00F341B3">
      <w:r>
        <w:separator/>
      </w:r>
    </w:p>
  </w:footnote>
  <w:footnote w:type="continuationSeparator" w:id="0">
    <w:p w14:paraId="02E18946" w14:textId="77777777" w:rsidR="00F341B3" w:rsidRDefault="00F3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2827C" w14:textId="77777777" w:rsidR="00BD1E0C" w:rsidRDefault="00BD1E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16"/>
      <w:gridCol w:w="5100"/>
      <w:gridCol w:w="1851"/>
    </w:tblGrid>
    <w:tr w:rsidR="006674F8" w:rsidRPr="006026CB" w14:paraId="6CBB7485" w14:textId="77777777" w:rsidTr="006674F8">
      <w:trPr>
        <w:trHeight w:val="2711"/>
      </w:trPr>
      <w:tc>
        <w:tcPr>
          <w:tcW w:w="1400" w:type="pct"/>
          <w:vAlign w:val="center"/>
        </w:tcPr>
        <w:p w14:paraId="3E641C84" w14:textId="77777777" w:rsidR="006674F8" w:rsidRDefault="006674F8" w:rsidP="00AF398C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21A6BE6F" w14:textId="77777777" w:rsidR="006674F8" w:rsidRPr="00AD5FA5" w:rsidRDefault="006674F8" w:rsidP="00AF398C">
          <w:pPr>
            <w:pStyle w:val="Nagwek"/>
            <w:jc w:val="center"/>
            <w:rPr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>9001:2001</w:t>
          </w:r>
        </w:p>
        <w:p w14:paraId="14E470EF" w14:textId="085D1EE4" w:rsidR="006674F8" w:rsidRPr="002E1D8C" w:rsidRDefault="00CF30E9" w:rsidP="002E1D8C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5882F25" wp14:editId="03EF24A2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vAlign w:val="center"/>
        </w:tcPr>
        <w:p w14:paraId="1ACD34AD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Samodzielny Szpital Miejski im.PCK</w:t>
          </w:r>
        </w:p>
        <w:p w14:paraId="4D6A9EFF" w14:textId="77777777" w:rsidR="006674F8" w:rsidRPr="0085600D" w:rsidRDefault="00687831" w:rsidP="0085600D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 xml:space="preserve">p.o. </w:t>
          </w:r>
          <w:r w:rsidR="006674F8" w:rsidRPr="0085600D">
            <w:rPr>
              <w:rStyle w:val="Pogrubienie"/>
              <w:rFonts w:ascii="Arial" w:hAnsi="Arial" w:cs="Arial"/>
            </w:rPr>
            <w:t xml:space="preserve">Dyrektor: </w:t>
          </w:r>
          <w:r>
            <w:rPr>
              <w:rStyle w:val="Pogrubienie"/>
              <w:rFonts w:ascii="Arial" w:hAnsi="Arial" w:cs="Arial"/>
            </w:rPr>
            <w:t>mgr Halina Zabielska</w:t>
          </w:r>
        </w:p>
        <w:p w14:paraId="0E6287CA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74FFFA1D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tel./fax 85 664 85 19</w:t>
          </w:r>
        </w:p>
        <w:p w14:paraId="1B2B3169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NIP 966-15-02-648    REGON 050692045</w:t>
          </w:r>
        </w:p>
        <w:p w14:paraId="63133AD2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http://www.szpitalpck.bialystok.pl</w:t>
          </w:r>
        </w:p>
        <w:p w14:paraId="73C47489" w14:textId="77777777" w:rsidR="006674F8" w:rsidRPr="00457A1D" w:rsidRDefault="006674F8" w:rsidP="00457A1D">
          <w:pPr>
            <w:jc w:val="center"/>
            <w:rPr>
              <w:rFonts w:ascii="Arial" w:hAnsi="Arial" w:cs="Arial"/>
              <w:b/>
              <w:bCs/>
            </w:rPr>
          </w:pPr>
          <w:r w:rsidRPr="0085600D">
            <w:rPr>
              <w:rStyle w:val="Pogrubienie"/>
              <w:rFonts w:ascii="Arial" w:hAnsi="Arial" w:cs="Arial"/>
            </w:rPr>
            <w:t>e-mail: szpitalpck@bialysto</w:t>
          </w:r>
          <w:r>
            <w:rPr>
              <w:rStyle w:val="Pogrubienie"/>
              <w:rFonts w:ascii="Arial" w:hAnsi="Arial" w:cs="Arial"/>
            </w:rPr>
            <w:t>k.home.pl</w:t>
          </w:r>
        </w:p>
      </w:tc>
      <w:tc>
        <w:tcPr>
          <w:tcW w:w="920" w:type="pct"/>
        </w:tcPr>
        <w:p w14:paraId="52B79B56" w14:textId="77777777" w:rsidR="006674F8" w:rsidRDefault="006674F8" w:rsidP="002E1D8C">
          <w:pPr>
            <w:pStyle w:val="Nagwek"/>
            <w:jc w:val="center"/>
          </w:pPr>
        </w:p>
        <w:p w14:paraId="68CF1DE9" w14:textId="007D3564" w:rsidR="006674F8" w:rsidRPr="009F0B47" w:rsidRDefault="00CF30E9" w:rsidP="002E1D8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3A33CB6" wp14:editId="4E8286E1">
                <wp:extent cx="1038225" cy="1466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71FC56" w14:textId="77777777" w:rsidR="006674F8" w:rsidRPr="006026CB" w:rsidRDefault="006674F8" w:rsidP="00F871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4D3CA" w14:textId="77777777" w:rsidR="00BD1E0C" w:rsidRDefault="00BD1E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E9"/>
    <w:rsid w:val="00012D2A"/>
    <w:rsid w:val="0002078A"/>
    <w:rsid w:val="00032FB3"/>
    <w:rsid w:val="000C7CCB"/>
    <w:rsid w:val="000D6EF3"/>
    <w:rsid w:val="00191692"/>
    <w:rsid w:val="001B3583"/>
    <w:rsid w:val="001D21F8"/>
    <w:rsid w:val="001D3ED0"/>
    <w:rsid w:val="0020156B"/>
    <w:rsid w:val="002139EF"/>
    <w:rsid w:val="002D0992"/>
    <w:rsid w:val="002E1D8C"/>
    <w:rsid w:val="002E71AA"/>
    <w:rsid w:val="00310967"/>
    <w:rsid w:val="003A4FC9"/>
    <w:rsid w:val="0040022C"/>
    <w:rsid w:val="00457A1D"/>
    <w:rsid w:val="00480F10"/>
    <w:rsid w:val="005E70A2"/>
    <w:rsid w:val="006026CB"/>
    <w:rsid w:val="0063084C"/>
    <w:rsid w:val="00654049"/>
    <w:rsid w:val="006674F8"/>
    <w:rsid w:val="00687831"/>
    <w:rsid w:val="006C023D"/>
    <w:rsid w:val="0070592E"/>
    <w:rsid w:val="00716B86"/>
    <w:rsid w:val="0077634A"/>
    <w:rsid w:val="0085600D"/>
    <w:rsid w:val="008840D4"/>
    <w:rsid w:val="0091138F"/>
    <w:rsid w:val="00942ECF"/>
    <w:rsid w:val="00986A3D"/>
    <w:rsid w:val="0099218F"/>
    <w:rsid w:val="009F0B47"/>
    <w:rsid w:val="009F1836"/>
    <w:rsid w:val="00A10832"/>
    <w:rsid w:val="00A20B25"/>
    <w:rsid w:val="00A37B90"/>
    <w:rsid w:val="00AD5FA5"/>
    <w:rsid w:val="00AF398C"/>
    <w:rsid w:val="00B5754D"/>
    <w:rsid w:val="00BD1E0C"/>
    <w:rsid w:val="00C05FB1"/>
    <w:rsid w:val="00CA1CE4"/>
    <w:rsid w:val="00CC16B1"/>
    <w:rsid w:val="00CF30E9"/>
    <w:rsid w:val="00D04EE9"/>
    <w:rsid w:val="00D96663"/>
    <w:rsid w:val="00ED5410"/>
    <w:rsid w:val="00F27DD6"/>
    <w:rsid w:val="00F341B3"/>
    <w:rsid w:val="00F8712E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D1C5EF"/>
  <w15:chartTrackingRefBased/>
  <w15:docId w15:val="{D5467FF5-F8F9-4CF1-AB78-3DA8FA79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druk_firmowy%20Halin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druk_firmowy Halinka.dot</Template>
  <TotalTime>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1</cp:revision>
  <cp:lastPrinted>2013-12-19T11:51:00Z</cp:lastPrinted>
  <dcterms:created xsi:type="dcterms:W3CDTF">2020-08-13T12:11:00Z</dcterms:created>
  <dcterms:modified xsi:type="dcterms:W3CDTF">2020-08-13T12:13:00Z</dcterms:modified>
</cp:coreProperties>
</file>