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A0D" w:rsidRPr="00E308BA" w:rsidRDefault="00AD2A0D" w:rsidP="00AD2A0D">
      <w:pPr>
        <w:adjustRightInd w:val="0"/>
        <w:spacing w:line="340" w:lineRule="atLeast"/>
        <w:jc w:val="right"/>
        <w:rPr>
          <w:rFonts w:ascii="Garamond" w:hAnsi="Garamond" w:cs="Arial"/>
          <w:b/>
          <w:bCs/>
          <w:i/>
          <w:sz w:val="22"/>
          <w:szCs w:val="22"/>
          <w:u w:val="single"/>
        </w:rPr>
      </w:pPr>
      <w:r w:rsidRPr="00E308BA">
        <w:rPr>
          <w:rFonts w:ascii="Garamond" w:hAnsi="Garamond" w:cs="Arial"/>
          <w:b/>
          <w:bCs/>
          <w:i/>
          <w:sz w:val="22"/>
          <w:szCs w:val="22"/>
          <w:u w:val="single"/>
        </w:rPr>
        <w:t xml:space="preserve">Załącznik nr </w:t>
      </w:r>
      <w:r w:rsidR="00E308BA" w:rsidRPr="00E308BA">
        <w:rPr>
          <w:rFonts w:ascii="Garamond" w:hAnsi="Garamond" w:cs="Arial"/>
          <w:b/>
          <w:bCs/>
          <w:i/>
          <w:sz w:val="22"/>
          <w:szCs w:val="22"/>
          <w:u w:val="single"/>
        </w:rPr>
        <w:t>1</w:t>
      </w:r>
      <w:r w:rsidRPr="00E308BA">
        <w:rPr>
          <w:rFonts w:ascii="Garamond" w:hAnsi="Garamond" w:cs="Arial"/>
          <w:b/>
          <w:bCs/>
          <w:i/>
          <w:sz w:val="22"/>
          <w:szCs w:val="22"/>
          <w:u w:val="single"/>
        </w:rPr>
        <w:t xml:space="preserve"> do SIWZ</w:t>
      </w:r>
    </w:p>
    <w:p w:rsidR="00AD2A0D" w:rsidRDefault="00AD2A0D" w:rsidP="00AD2A0D">
      <w:pPr>
        <w:adjustRightInd w:val="0"/>
        <w:spacing w:line="340" w:lineRule="atLeast"/>
        <w:jc w:val="right"/>
        <w:rPr>
          <w:rFonts w:ascii="Garamond" w:hAnsi="Garamond" w:cs="Arial"/>
          <w:b/>
          <w:bCs/>
          <w:sz w:val="22"/>
          <w:szCs w:val="22"/>
        </w:rPr>
      </w:pPr>
    </w:p>
    <w:p w:rsidR="00AD2A0D" w:rsidRDefault="00E308BA" w:rsidP="00AD2A0D">
      <w:pPr>
        <w:adjustRightInd w:val="0"/>
        <w:spacing w:line="340" w:lineRule="atLeast"/>
        <w:rPr>
          <w:rFonts w:ascii="Garamond" w:hAnsi="Garamond" w:cs="Arial"/>
          <w:b/>
          <w:bCs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Zamawiający</w:t>
      </w:r>
      <w:r w:rsidR="00AD2A0D" w:rsidRPr="00E308BA">
        <w:rPr>
          <w:rFonts w:ascii="Garamond" w:hAnsi="Garamond" w:cs="Arial"/>
          <w:bCs/>
          <w:sz w:val="22"/>
          <w:szCs w:val="22"/>
        </w:rPr>
        <w:t>:</w:t>
      </w:r>
    </w:p>
    <w:p w:rsidR="00AD2A0D" w:rsidRPr="00965FDF" w:rsidRDefault="00AD2A0D" w:rsidP="00AD2A0D">
      <w:pPr>
        <w:tabs>
          <w:tab w:val="left" w:pos="0"/>
        </w:tabs>
        <w:rPr>
          <w:b/>
          <w:i/>
          <w:sz w:val="22"/>
          <w:szCs w:val="22"/>
        </w:rPr>
      </w:pPr>
      <w:r w:rsidRPr="00965FDF">
        <w:rPr>
          <w:b/>
          <w:i/>
          <w:sz w:val="22"/>
          <w:szCs w:val="22"/>
        </w:rPr>
        <w:t>Samodzielny Szpital Miejski im. PCK</w:t>
      </w:r>
      <w:r>
        <w:rPr>
          <w:b/>
          <w:i/>
          <w:sz w:val="22"/>
          <w:szCs w:val="22"/>
        </w:rPr>
        <w:t xml:space="preserve"> w Białymstoku</w:t>
      </w:r>
    </w:p>
    <w:p w:rsidR="00AD2A0D" w:rsidRDefault="00AD2A0D" w:rsidP="00AD2A0D">
      <w:pPr>
        <w:tabs>
          <w:tab w:val="left" w:pos="0"/>
        </w:tabs>
        <w:rPr>
          <w:b/>
          <w:i/>
          <w:sz w:val="22"/>
          <w:szCs w:val="22"/>
        </w:rPr>
      </w:pPr>
      <w:r w:rsidRPr="00965FDF">
        <w:rPr>
          <w:b/>
          <w:i/>
          <w:sz w:val="22"/>
          <w:szCs w:val="22"/>
        </w:rPr>
        <w:t>ul. Sienkiewicza 79</w:t>
      </w:r>
      <w:r>
        <w:rPr>
          <w:b/>
          <w:i/>
          <w:sz w:val="22"/>
          <w:szCs w:val="22"/>
        </w:rPr>
        <w:t xml:space="preserve">, </w:t>
      </w:r>
      <w:r w:rsidRPr="00965FDF">
        <w:rPr>
          <w:b/>
          <w:i/>
          <w:sz w:val="22"/>
          <w:szCs w:val="22"/>
        </w:rPr>
        <w:t>15-003 Białystok</w:t>
      </w:r>
    </w:p>
    <w:p w:rsidR="00AD2A0D" w:rsidRPr="00AD2A0D" w:rsidRDefault="00AD2A0D" w:rsidP="00AD2A0D">
      <w:pPr>
        <w:tabs>
          <w:tab w:val="left" w:pos="0"/>
        </w:tabs>
        <w:rPr>
          <w:b/>
          <w:i/>
          <w:sz w:val="22"/>
          <w:szCs w:val="22"/>
        </w:rPr>
      </w:pPr>
    </w:p>
    <w:p w:rsidR="00AD2A0D" w:rsidRDefault="00AD2A0D" w:rsidP="00AD2A0D">
      <w:pPr>
        <w:pStyle w:val="Nagwek1"/>
        <w:spacing w:line="340" w:lineRule="atLeast"/>
        <w:ind w:left="0"/>
        <w:rPr>
          <w:rFonts w:ascii="Garamond" w:hAnsi="Garamond" w:cs="Arial"/>
          <w:bCs/>
          <w:spacing w:val="26"/>
          <w:sz w:val="22"/>
          <w:szCs w:val="22"/>
        </w:rPr>
      </w:pPr>
      <w:r>
        <w:rPr>
          <w:rFonts w:ascii="Garamond" w:hAnsi="Garamond" w:cs="Arial"/>
          <w:spacing w:val="26"/>
          <w:sz w:val="22"/>
          <w:szCs w:val="22"/>
        </w:rPr>
        <w:t>FORMULARZ OFERTOWY</w:t>
      </w:r>
    </w:p>
    <w:p w:rsidR="00AD2A0D" w:rsidRDefault="00AD2A0D" w:rsidP="00AD2A0D">
      <w:pPr>
        <w:tabs>
          <w:tab w:val="left" w:pos="284"/>
        </w:tabs>
        <w:spacing w:line="340" w:lineRule="atLeast"/>
        <w:ind w:left="284" w:hanging="284"/>
        <w:jc w:val="both"/>
        <w:rPr>
          <w:rFonts w:ascii="Garamond" w:hAnsi="Garamond" w:cs="Arial"/>
          <w:sz w:val="22"/>
          <w:szCs w:val="22"/>
        </w:rPr>
      </w:pPr>
    </w:p>
    <w:p w:rsidR="00AD2A0D" w:rsidRDefault="00AD2A0D" w:rsidP="00AD2A0D">
      <w:pPr>
        <w:tabs>
          <w:tab w:val="left" w:pos="284"/>
        </w:tabs>
        <w:spacing w:line="340" w:lineRule="atLeast"/>
        <w:ind w:left="284" w:hanging="284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Dane Wykonawcy </w:t>
      </w:r>
      <w:r>
        <w:rPr>
          <w:rFonts w:ascii="Garamond" w:hAnsi="Garamond" w:cs="Arial"/>
          <w:i/>
          <w:sz w:val="22"/>
          <w:szCs w:val="22"/>
        </w:rPr>
        <w:t>( przypadku konsorcjum-lidera konsorcjum):</w:t>
      </w:r>
      <w:r>
        <w:rPr>
          <w:rFonts w:ascii="Garamond" w:hAnsi="Garamond" w:cs="Arial"/>
          <w:b/>
          <w:i/>
          <w:sz w:val="22"/>
          <w:szCs w:val="22"/>
        </w:rPr>
        <w:tab/>
      </w:r>
    </w:p>
    <w:p w:rsidR="00AD2A0D" w:rsidRDefault="00AD2A0D" w:rsidP="00AD2A0D">
      <w:pPr>
        <w:tabs>
          <w:tab w:val="left" w:pos="284"/>
        </w:tabs>
        <w:spacing w:line="340" w:lineRule="atLeast"/>
        <w:ind w:left="284" w:hanging="284"/>
        <w:jc w:val="both"/>
        <w:rPr>
          <w:rFonts w:ascii="Garamond" w:hAnsi="Garamond" w:cs="Arial"/>
          <w:sz w:val="22"/>
          <w:szCs w:val="22"/>
          <w:lang w:val="de-DE"/>
        </w:rPr>
      </w:pPr>
      <w:r>
        <w:rPr>
          <w:rFonts w:ascii="Garamond" w:hAnsi="Garamond" w:cs="Arial"/>
          <w:b/>
          <w:sz w:val="22"/>
          <w:szCs w:val="22"/>
        </w:rPr>
        <w:t xml:space="preserve">      </w:t>
      </w:r>
      <w:proofErr w:type="spellStart"/>
      <w:r>
        <w:rPr>
          <w:rFonts w:ascii="Garamond" w:hAnsi="Garamond" w:cs="Arial"/>
          <w:sz w:val="22"/>
          <w:szCs w:val="22"/>
          <w:lang w:val="de-DE"/>
        </w:rPr>
        <w:t>Nazwa</w:t>
      </w:r>
      <w:proofErr w:type="spellEnd"/>
      <w:r>
        <w:rPr>
          <w:rFonts w:ascii="Garamond" w:hAnsi="Garamond" w:cs="Arial"/>
          <w:sz w:val="22"/>
          <w:szCs w:val="22"/>
          <w:lang w:val="de-DE"/>
        </w:rPr>
        <w:t xml:space="preserve"> …………………………………………………………………………………………</w:t>
      </w:r>
    </w:p>
    <w:p w:rsidR="00AD2A0D" w:rsidRDefault="00AD2A0D" w:rsidP="00AD2A0D">
      <w:pPr>
        <w:tabs>
          <w:tab w:val="left" w:pos="284"/>
        </w:tabs>
        <w:spacing w:line="340" w:lineRule="atLeast"/>
        <w:ind w:left="284" w:hanging="284"/>
        <w:jc w:val="both"/>
        <w:rPr>
          <w:rFonts w:ascii="Garamond" w:hAnsi="Garamond" w:cs="Arial"/>
          <w:sz w:val="22"/>
          <w:szCs w:val="22"/>
          <w:lang w:val="de-DE"/>
        </w:rPr>
      </w:pPr>
      <w:r>
        <w:rPr>
          <w:rFonts w:ascii="Garamond" w:hAnsi="Garamond" w:cs="Arial"/>
          <w:sz w:val="22"/>
          <w:szCs w:val="22"/>
          <w:lang w:val="de-DE"/>
        </w:rPr>
        <w:t xml:space="preserve">      </w:t>
      </w:r>
      <w:proofErr w:type="spellStart"/>
      <w:r>
        <w:rPr>
          <w:rFonts w:ascii="Garamond" w:hAnsi="Garamond" w:cs="Arial"/>
          <w:sz w:val="22"/>
          <w:szCs w:val="22"/>
          <w:lang w:val="de-DE"/>
        </w:rPr>
        <w:t>Adres</w:t>
      </w:r>
      <w:proofErr w:type="spellEnd"/>
      <w:r>
        <w:rPr>
          <w:rFonts w:ascii="Garamond" w:hAnsi="Garamond" w:cs="Arial"/>
          <w:sz w:val="22"/>
          <w:szCs w:val="22"/>
          <w:lang w:val="de-DE"/>
        </w:rPr>
        <w:t xml:space="preserve"> …………………………………………………………………………………………..</w:t>
      </w:r>
    </w:p>
    <w:p w:rsidR="00AD2A0D" w:rsidRDefault="00AD2A0D" w:rsidP="00AD2A0D">
      <w:pPr>
        <w:tabs>
          <w:tab w:val="left" w:pos="284"/>
        </w:tabs>
        <w:spacing w:line="340" w:lineRule="atLeast"/>
        <w:ind w:left="284" w:hanging="284"/>
        <w:jc w:val="both"/>
        <w:rPr>
          <w:rFonts w:ascii="Garamond" w:hAnsi="Garamond" w:cs="Arial"/>
          <w:b/>
          <w:sz w:val="22"/>
          <w:szCs w:val="22"/>
          <w:lang w:val="de-DE"/>
        </w:rPr>
      </w:pPr>
      <w:r>
        <w:rPr>
          <w:rFonts w:ascii="Garamond" w:hAnsi="Garamond" w:cs="Arial"/>
          <w:sz w:val="22"/>
          <w:szCs w:val="22"/>
          <w:lang w:val="de-DE"/>
        </w:rPr>
        <w:t xml:space="preserve"> </w:t>
      </w:r>
      <w:r>
        <w:rPr>
          <w:rFonts w:ascii="Garamond" w:hAnsi="Garamond" w:cs="Arial"/>
          <w:sz w:val="22"/>
          <w:szCs w:val="22"/>
          <w:lang w:val="de-DE"/>
        </w:rPr>
        <w:tab/>
        <w:t xml:space="preserve"> </w:t>
      </w:r>
      <w:proofErr w:type="spellStart"/>
      <w:r>
        <w:rPr>
          <w:rFonts w:ascii="Garamond" w:hAnsi="Garamond" w:cs="Arial"/>
          <w:sz w:val="22"/>
          <w:szCs w:val="22"/>
          <w:lang w:val="de-DE"/>
        </w:rPr>
        <w:t>Numer</w:t>
      </w:r>
      <w:proofErr w:type="spellEnd"/>
      <w:r>
        <w:rPr>
          <w:rFonts w:ascii="Garamond" w:hAnsi="Garamond" w:cs="Arial"/>
          <w:sz w:val="22"/>
          <w:szCs w:val="22"/>
          <w:lang w:val="de-DE"/>
        </w:rPr>
        <w:t xml:space="preserve"> REGON .....................</w:t>
      </w:r>
      <w:bookmarkStart w:id="0" w:name="_GoBack"/>
      <w:bookmarkEnd w:id="0"/>
      <w:r>
        <w:rPr>
          <w:rFonts w:ascii="Garamond" w:hAnsi="Garamond" w:cs="Arial"/>
          <w:sz w:val="22"/>
          <w:szCs w:val="22"/>
          <w:lang w:val="de-DE"/>
        </w:rPr>
        <w:t>.......................       NIP: ..............................................................</w:t>
      </w:r>
    </w:p>
    <w:p w:rsidR="00AD2A0D" w:rsidRDefault="00AD2A0D" w:rsidP="00AD2A0D">
      <w:pPr>
        <w:tabs>
          <w:tab w:val="left" w:pos="360"/>
          <w:tab w:val="left" w:pos="426"/>
        </w:tabs>
        <w:spacing w:line="340" w:lineRule="atLeast"/>
        <w:ind w:left="426" w:hanging="426"/>
        <w:jc w:val="both"/>
        <w:rPr>
          <w:rFonts w:ascii="Garamond" w:hAnsi="Garamond" w:cs="Arial"/>
          <w:sz w:val="22"/>
          <w:szCs w:val="22"/>
          <w:lang w:val="de-DE"/>
        </w:rPr>
      </w:pPr>
      <w:r>
        <w:rPr>
          <w:rFonts w:ascii="Garamond" w:hAnsi="Garamond" w:cs="Arial"/>
          <w:sz w:val="22"/>
          <w:szCs w:val="22"/>
          <w:lang w:val="de-DE"/>
        </w:rPr>
        <w:t xml:space="preserve"> </w:t>
      </w:r>
      <w:r>
        <w:rPr>
          <w:rFonts w:ascii="Garamond" w:hAnsi="Garamond" w:cs="Arial"/>
          <w:sz w:val="22"/>
          <w:szCs w:val="22"/>
          <w:lang w:val="de-DE"/>
        </w:rPr>
        <w:tab/>
      </w:r>
      <w:proofErr w:type="spellStart"/>
      <w:r>
        <w:rPr>
          <w:rFonts w:ascii="Garamond" w:hAnsi="Garamond" w:cs="Arial"/>
          <w:sz w:val="22"/>
          <w:szCs w:val="22"/>
          <w:lang w:val="de-DE"/>
        </w:rPr>
        <w:t>E-mail</w:t>
      </w:r>
      <w:proofErr w:type="spellEnd"/>
      <w:r>
        <w:rPr>
          <w:rFonts w:ascii="Garamond" w:hAnsi="Garamond" w:cs="Arial"/>
          <w:sz w:val="22"/>
          <w:szCs w:val="22"/>
          <w:lang w:val="de-DE"/>
        </w:rPr>
        <w:t>: ..........................</w:t>
      </w:r>
      <w:r w:rsidR="00E6379D">
        <w:rPr>
          <w:rFonts w:ascii="Garamond" w:hAnsi="Garamond" w:cs="Arial"/>
          <w:sz w:val="22"/>
          <w:szCs w:val="22"/>
          <w:lang w:val="de-DE"/>
        </w:rPr>
        <w:t>.......</w:t>
      </w:r>
      <w:r>
        <w:rPr>
          <w:rFonts w:ascii="Garamond" w:hAnsi="Garamond" w:cs="Arial"/>
          <w:sz w:val="22"/>
          <w:szCs w:val="22"/>
          <w:lang w:val="de-DE"/>
        </w:rPr>
        <w:t>...........................</w:t>
      </w:r>
    </w:p>
    <w:p w:rsidR="00AD2A0D" w:rsidRDefault="00AD2A0D" w:rsidP="00EC3B55">
      <w:pPr>
        <w:tabs>
          <w:tab w:val="left" w:pos="360"/>
          <w:tab w:val="left" w:pos="426"/>
        </w:tabs>
        <w:spacing w:line="340" w:lineRule="atLeast"/>
        <w:ind w:left="426" w:hanging="426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  <w:lang w:val="de-DE"/>
        </w:rPr>
        <w:tab/>
        <w:t>Tel. …………………</w:t>
      </w:r>
      <w:r w:rsidR="00E6379D">
        <w:rPr>
          <w:rFonts w:ascii="Garamond" w:hAnsi="Garamond" w:cs="Arial"/>
          <w:sz w:val="22"/>
          <w:szCs w:val="22"/>
          <w:lang w:val="de-DE"/>
        </w:rPr>
        <w:t>….</w:t>
      </w:r>
      <w:r>
        <w:rPr>
          <w:rFonts w:ascii="Garamond" w:hAnsi="Garamond" w:cs="Arial"/>
          <w:sz w:val="22"/>
          <w:szCs w:val="22"/>
          <w:lang w:val="de-DE"/>
        </w:rPr>
        <w:t xml:space="preserve">……………….                         </w:t>
      </w:r>
      <w:r w:rsidR="00E6379D">
        <w:rPr>
          <w:rFonts w:ascii="Garamond" w:hAnsi="Garamond" w:cs="Arial"/>
          <w:sz w:val="22"/>
          <w:szCs w:val="22"/>
        </w:rPr>
        <w:t>Fax: ……………………………</w:t>
      </w:r>
      <w:r>
        <w:rPr>
          <w:rFonts w:ascii="Garamond" w:hAnsi="Garamond" w:cs="Arial"/>
          <w:sz w:val="22"/>
          <w:szCs w:val="22"/>
        </w:rPr>
        <w:t xml:space="preserve"> </w:t>
      </w:r>
    </w:p>
    <w:p w:rsidR="00AD2A0D" w:rsidRDefault="00AD2A0D" w:rsidP="00AD2A0D">
      <w:pPr>
        <w:tabs>
          <w:tab w:val="left" w:pos="284"/>
        </w:tabs>
        <w:spacing w:line="340" w:lineRule="atLeast"/>
        <w:ind w:left="284" w:hanging="284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Dane partnera lidera Konsorcjum</w:t>
      </w:r>
      <w:r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i/>
          <w:sz w:val="22"/>
          <w:szCs w:val="22"/>
        </w:rPr>
        <w:t>(jeżeli dotyczy):</w:t>
      </w:r>
    </w:p>
    <w:p w:rsidR="00AD2A0D" w:rsidRDefault="00AD2A0D" w:rsidP="00AD2A0D">
      <w:pPr>
        <w:tabs>
          <w:tab w:val="left" w:pos="284"/>
        </w:tabs>
        <w:spacing w:line="340" w:lineRule="atLeast"/>
        <w:ind w:left="284" w:hanging="284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      </w:t>
      </w:r>
      <w:r>
        <w:rPr>
          <w:rFonts w:ascii="Garamond" w:hAnsi="Garamond" w:cs="Arial"/>
          <w:sz w:val="22"/>
          <w:szCs w:val="22"/>
        </w:rPr>
        <w:t>Nazwa …………………………………………………………………………………………</w:t>
      </w:r>
    </w:p>
    <w:p w:rsidR="00AD2A0D" w:rsidRDefault="00AD2A0D" w:rsidP="00AD2A0D">
      <w:pPr>
        <w:tabs>
          <w:tab w:val="left" w:pos="284"/>
        </w:tabs>
        <w:spacing w:line="340" w:lineRule="atLeast"/>
        <w:ind w:left="284" w:hanging="284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Adres ……………………………………………………………………………………………</w:t>
      </w:r>
    </w:p>
    <w:p w:rsidR="00AD2A0D" w:rsidRDefault="00AD2A0D" w:rsidP="00AD2A0D">
      <w:pPr>
        <w:tabs>
          <w:tab w:val="left" w:pos="284"/>
        </w:tabs>
        <w:spacing w:line="340" w:lineRule="atLeast"/>
        <w:ind w:left="284" w:hanging="284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ab/>
        <w:t xml:space="preserve"> Numer REGON ............................................       NIP: ..............................................................</w:t>
      </w:r>
    </w:p>
    <w:p w:rsidR="00AD2A0D" w:rsidRDefault="00AD2A0D" w:rsidP="00AD2A0D">
      <w:pPr>
        <w:tabs>
          <w:tab w:val="left" w:pos="360"/>
          <w:tab w:val="left" w:pos="426"/>
        </w:tabs>
        <w:spacing w:line="340" w:lineRule="atLeast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zwanego/zwanych dalej w niniejszym formularzu ofertowym Wykonawcą.</w:t>
      </w:r>
    </w:p>
    <w:tbl>
      <w:tblPr>
        <w:tblW w:w="93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5"/>
      </w:tblGrid>
      <w:tr w:rsidR="00AD2A0D" w:rsidTr="00AD2A0D">
        <w:trPr>
          <w:cantSplit/>
        </w:trPr>
        <w:tc>
          <w:tcPr>
            <w:tcW w:w="9311" w:type="dxa"/>
          </w:tcPr>
          <w:p w:rsidR="00AD2A0D" w:rsidRDefault="00AD2A0D">
            <w:pPr>
              <w:spacing w:line="340" w:lineRule="atLeast"/>
              <w:rPr>
                <w:rFonts w:ascii="Garamond" w:hAnsi="Garamond" w:cs="Arial"/>
                <w:sz w:val="22"/>
                <w:szCs w:val="22"/>
                <w:lang w:eastAsia="en-US"/>
              </w:rPr>
            </w:pPr>
          </w:p>
        </w:tc>
      </w:tr>
    </w:tbl>
    <w:p w:rsidR="00AD2A0D" w:rsidRPr="00EC3B55" w:rsidRDefault="00AD2A0D" w:rsidP="00EC3B55">
      <w:pPr>
        <w:numPr>
          <w:ilvl w:val="0"/>
          <w:numId w:val="1"/>
        </w:numPr>
        <w:tabs>
          <w:tab w:val="num" w:pos="284"/>
        </w:tabs>
        <w:spacing w:line="340" w:lineRule="atLeast"/>
        <w:ind w:left="284" w:hanging="284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Składamy ofertę   w postępowaniu prowadzonym w trybie przetargu nieograniczonego </w:t>
      </w:r>
      <w:r>
        <w:rPr>
          <w:rFonts w:ascii="Garamond" w:hAnsi="Garamond" w:cs="Arial"/>
          <w:b/>
          <w:sz w:val="22"/>
          <w:szCs w:val="22"/>
        </w:rPr>
        <w:t>na dostawę ambulansu sanitarnego,  oznaczenie postepowania: ZP/8/2017</w:t>
      </w:r>
    </w:p>
    <w:p w:rsidR="00AD2A0D" w:rsidRPr="00EC3B55" w:rsidRDefault="00AD2A0D" w:rsidP="00EC3B55">
      <w:pPr>
        <w:numPr>
          <w:ilvl w:val="0"/>
          <w:numId w:val="1"/>
        </w:numPr>
        <w:tabs>
          <w:tab w:val="num" w:pos="284"/>
        </w:tabs>
        <w:spacing w:line="340" w:lineRule="atLeast"/>
        <w:ind w:left="284" w:hanging="284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CENA, TER</w:t>
      </w:r>
      <w:r w:rsidR="00EC3B55">
        <w:rPr>
          <w:rFonts w:ascii="Garamond" w:hAnsi="Garamond" w:cs="Arial"/>
          <w:b/>
          <w:sz w:val="22"/>
          <w:szCs w:val="22"/>
        </w:rPr>
        <w:t>MIN REALIZCJI, OKRES GWARANCJI:</w:t>
      </w:r>
    </w:p>
    <w:p w:rsidR="00AD2A0D" w:rsidRPr="00E308BA" w:rsidRDefault="00AD2A0D" w:rsidP="00E308BA">
      <w:pPr>
        <w:spacing w:line="340" w:lineRule="atLeast"/>
        <w:ind w:left="284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Oferujemy wykonanie przedmiotu zamówienia</w:t>
      </w:r>
      <w:r>
        <w:rPr>
          <w:rFonts w:ascii="Garamond" w:hAnsi="Garamond" w:cs="Calibri"/>
          <w:color w:val="000000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>za cenę</w:t>
      </w:r>
      <w:r>
        <w:rPr>
          <w:rFonts w:ascii="Garamond" w:hAnsi="Garamond" w:cs="Calibri"/>
          <w:color w:val="000000"/>
          <w:sz w:val="22"/>
          <w:szCs w:val="22"/>
        </w:rPr>
        <w:t xml:space="preserve"> uwzględniającą wszystkie koszty związane z realizacją przedmiotu zamówienia zgodnie z opisem przedmiotu zamówienia oraz wzorem umowy określonym w SIWZ</w:t>
      </w:r>
      <w:r>
        <w:rPr>
          <w:rFonts w:ascii="Garamond" w:hAnsi="Garamond" w:cs="Arial"/>
          <w:sz w:val="22"/>
          <w:szCs w:val="22"/>
        </w:rPr>
        <w:t>:</w:t>
      </w:r>
    </w:p>
    <w:p w:rsidR="00AD2A0D" w:rsidRDefault="00AD2A0D" w:rsidP="00AD2A0D">
      <w:pPr>
        <w:spacing w:line="340" w:lineRule="atLeast"/>
        <w:ind w:left="284"/>
        <w:jc w:val="both"/>
        <w:rPr>
          <w:rFonts w:ascii="Garamond" w:hAnsi="Garamond" w:cs="Arial"/>
          <w:b/>
          <w:sz w:val="22"/>
          <w:szCs w:val="22"/>
        </w:rPr>
      </w:pPr>
    </w:p>
    <w:tbl>
      <w:tblPr>
        <w:tblStyle w:val="Siatkatabeli"/>
        <w:tblW w:w="9463" w:type="dxa"/>
        <w:tblInd w:w="284" w:type="dxa"/>
        <w:tblLook w:val="04A0" w:firstRow="1" w:lastRow="0" w:firstColumn="1" w:lastColumn="0" w:noHBand="0" w:noVBand="1"/>
      </w:tblPr>
      <w:tblGrid>
        <w:gridCol w:w="1771"/>
        <w:gridCol w:w="2416"/>
        <w:gridCol w:w="5276"/>
      </w:tblGrid>
      <w:tr w:rsidR="00AD2A0D" w:rsidTr="00AD2A0D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Default="00AD2A0D">
            <w:pPr>
              <w:spacing w:line="340" w:lineRule="atLeast"/>
              <w:jc w:val="both"/>
              <w:rPr>
                <w:rFonts w:ascii="Garamond" w:hAnsi="Garamond" w:cs="Arial"/>
                <w:b/>
                <w:sz w:val="22"/>
                <w:szCs w:val="22"/>
                <w:lang w:eastAsia="en-US"/>
              </w:rPr>
            </w:pPr>
          </w:p>
          <w:p w:rsidR="00AD2A0D" w:rsidRDefault="00AD2A0D">
            <w:pPr>
              <w:spacing w:line="340" w:lineRule="atLeast"/>
              <w:jc w:val="both"/>
              <w:rPr>
                <w:rFonts w:ascii="Garamond" w:hAnsi="Garamond" w:cs="Arial"/>
                <w:b/>
                <w:lang w:eastAsia="en-US"/>
              </w:rPr>
            </w:pPr>
            <w:r>
              <w:rPr>
                <w:rFonts w:ascii="Garamond" w:hAnsi="Garamond" w:cs="Arial"/>
                <w:b/>
                <w:lang w:eastAsia="en-US"/>
              </w:rPr>
              <w:t xml:space="preserve">Wartość netto: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Default="00AD2A0D">
            <w:pPr>
              <w:spacing w:line="340" w:lineRule="atLeast"/>
              <w:jc w:val="both"/>
              <w:rPr>
                <w:rFonts w:ascii="Garamond" w:hAnsi="Garamond" w:cs="Arial"/>
                <w:lang w:eastAsia="en-US"/>
              </w:rPr>
            </w:pPr>
          </w:p>
          <w:p w:rsidR="00AD2A0D" w:rsidRDefault="00AD2A0D">
            <w:pPr>
              <w:spacing w:line="340" w:lineRule="atLeast"/>
              <w:jc w:val="both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………………………… zł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Default="00AD2A0D">
            <w:pPr>
              <w:spacing w:line="340" w:lineRule="atLeast"/>
              <w:jc w:val="both"/>
              <w:rPr>
                <w:rFonts w:ascii="Garamond" w:hAnsi="Garamond" w:cs="Arial"/>
                <w:lang w:eastAsia="en-US"/>
              </w:rPr>
            </w:pPr>
          </w:p>
          <w:p w:rsidR="00AD2A0D" w:rsidRDefault="00AD2A0D">
            <w:pPr>
              <w:spacing w:line="340" w:lineRule="atLeast"/>
              <w:jc w:val="both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słownie: …………………………………………………………</w:t>
            </w:r>
          </w:p>
        </w:tc>
      </w:tr>
      <w:tr w:rsidR="00AD2A0D" w:rsidTr="00AD2A0D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Default="00AD2A0D">
            <w:pPr>
              <w:spacing w:line="340" w:lineRule="atLeast"/>
              <w:jc w:val="both"/>
              <w:rPr>
                <w:rFonts w:ascii="Garamond" w:hAnsi="Garamond" w:cs="Arial"/>
                <w:lang w:eastAsia="en-US"/>
              </w:rPr>
            </w:pPr>
          </w:p>
          <w:p w:rsidR="00AD2A0D" w:rsidRDefault="00AD2A0D">
            <w:pPr>
              <w:spacing w:line="340" w:lineRule="atLeast"/>
              <w:jc w:val="both"/>
              <w:rPr>
                <w:rFonts w:ascii="Garamond" w:hAnsi="Garamond" w:cs="Arial"/>
                <w:b/>
                <w:lang w:eastAsia="en-US"/>
              </w:rPr>
            </w:pPr>
            <w:r>
              <w:rPr>
                <w:rFonts w:ascii="Garamond" w:hAnsi="Garamond" w:cs="Arial"/>
                <w:b/>
                <w:lang w:eastAsia="en-US"/>
              </w:rPr>
              <w:t>Stawka VAT: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Default="00AD2A0D">
            <w:pPr>
              <w:spacing w:line="340" w:lineRule="atLeast"/>
              <w:jc w:val="both"/>
              <w:rPr>
                <w:rFonts w:ascii="Garamond" w:hAnsi="Garamond" w:cs="Arial"/>
                <w:lang w:eastAsia="en-US"/>
              </w:rPr>
            </w:pPr>
          </w:p>
          <w:p w:rsidR="00AD2A0D" w:rsidRDefault="00AD2A0D">
            <w:pPr>
              <w:spacing w:line="340" w:lineRule="atLeast"/>
              <w:jc w:val="both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…………………………  %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Default="00AD2A0D">
            <w:pPr>
              <w:spacing w:line="340" w:lineRule="atLeast"/>
              <w:jc w:val="both"/>
              <w:rPr>
                <w:rFonts w:ascii="Garamond" w:hAnsi="Garamond" w:cs="Arial"/>
                <w:lang w:eastAsia="en-US"/>
              </w:rPr>
            </w:pPr>
          </w:p>
        </w:tc>
      </w:tr>
      <w:tr w:rsidR="00AD2A0D" w:rsidTr="00AD2A0D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Default="00AD2A0D">
            <w:pPr>
              <w:spacing w:line="340" w:lineRule="atLeast"/>
              <w:jc w:val="both"/>
              <w:rPr>
                <w:rFonts w:ascii="Garamond" w:hAnsi="Garamond" w:cs="Arial"/>
                <w:lang w:eastAsia="en-US"/>
              </w:rPr>
            </w:pPr>
          </w:p>
          <w:p w:rsidR="00AD2A0D" w:rsidRDefault="00AD2A0D">
            <w:pPr>
              <w:spacing w:line="340" w:lineRule="atLeast"/>
              <w:jc w:val="both"/>
              <w:rPr>
                <w:rFonts w:ascii="Garamond" w:hAnsi="Garamond" w:cs="Arial"/>
                <w:b/>
                <w:lang w:eastAsia="en-US"/>
              </w:rPr>
            </w:pPr>
            <w:r>
              <w:rPr>
                <w:rFonts w:ascii="Garamond" w:hAnsi="Garamond" w:cs="Arial"/>
                <w:b/>
                <w:lang w:eastAsia="en-US"/>
              </w:rPr>
              <w:t>Wartość brutto: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Default="00AD2A0D">
            <w:pPr>
              <w:spacing w:line="340" w:lineRule="atLeast"/>
              <w:jc w:val="both"/>
              <w:rPr>
                <w:rFonts w:ascii="Garamond" w:hAnsi="Garamond" w:cs="Arial"/>
                <w:lang w:eastAsia="en-US"/>
              </w:rPr>
            </w:pPr>
          </w:p>
          <w:p w:rsidR="00AD2A0D" w:rsidRDefault="00AD2A0D">
            <w:pPr>
              <w:spacing w:line="340" w:lineRule="atLeast"/>
              <w:jc w:val="both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………………………… zł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Default="00AD2A0D">
            <w:pPr>
              <w:spacing w:line="340" w:lineRule="atLeast"/>
              <w:jc w:val="both"/>
              <w:rPr>
                <w:rFonts w:ascii="Garamond" w:hAnsi="Garamond" w:cs="Arial"/>
                <w:lang w:eastAsia="en-US"/>
              </w:rPr>
            </w:pPr>
          </w:p>
          <w:p w:rsidR="00AD2A0D" w:rsidRDefault="00AD2A0D">
            <w:pPr>
              <w:spacing w:line="340" w:lineRule="atLeast"/>
              <w:jc w:val="both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słownie: ……………………………………………………………</w:t>
            </w:r>
          </w:p>
        </w:tc>
      </w:tr>
    </w:tbl>
    <w:p w:rsidR="00AD2A0D" w:rsidRDefault="00AD2A0D" w:rsidP="00AD2A0D">
      <w:pPr>
        <w:spacing w:line="340" w:lineRule="atLeast"/>
        <w:jc w:val="both"/>
        <w:rPr>
          <w:rFonts w:ascii="Garamond" w:hAnsi="Garamond"/>
          <w:snapToGrid w:val="0"/>
          <w:sz w:val="22"/>
          <w:szCs w:val="22"/>
        </w:rPr>
      </w:pPr>
    </w:p>
    <w:p w:rsidR="00AD2A0D" w:rsidRDefault="00AD2A0D" w:rsidP="00AD2A0D">
      <w:pPr>
        <w:spacing w:line="340" w:lineRule="atLeast"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snapToGrid w:val="0"/>
          <w:sz w:val="22"/>
          <w:szCs w:val="22"/>
        </w:rPr>
        <w:t>Oświadczam / y że przedmiot zamówienia dostarczymy do Zamawiającego w terminie od dnia zawarcia umowy do dnia 1</w:t>
      </w:r>
      <w:r w:rsidR="00E308BA">
        <w:rPr>
          <w:rFonts w:ascii="Garamond" w:hAnsi="Garamond"/>
          <w:snapToGrid w:val="0"/>
          <w:sz w:val="22"/>
          <w:szCs w:val="22"/>
        </w:rPr>
        <w:t>0</w:t>
      </w:r>
      <w:r>
        <w:rPr>
          <w:rFonts w:ascii="Garamond" w:hAnsi="Garamond"/>
          <w:snapToGrid w:val="0"/>
          <w:sz w:val="22"/>
          <w:szCs w:val="22"/>
        </w:rPr>
        <w:t>.12.2017</w:t>
      </w:r>
      <w:r w:rsidR="00E308BA">
        <w:rPr>
          <w:rFonts w:ascii="Garamond" w:hAnsi="Garamond"/>
          <w:snapToGrid w:val="0"/>
          <w:sz w:val="22"/>
          <w:szCs w:val="22"/>
        </w:rPr>
        <w:t xml:space="preserve"> </w:t>
      </w:r>
      <w:r>
        <w:rPr>
          <w:rFonts w:ascii="Garamond" w:hAnsi="Garamond"/>
          <w:snapToGrid w:val="0"/>
          <w:sz w:val="22"/>
          <w:szCs w:val="22"/>
        </w:rPr>
        <w:t>r.</w:t>
      </w:r>
    </w:p>
    <w:p w:rsidR="00AD2A0D" w:rsidRDefault="00AD2A0D" w:rsidP="00AD2A0D">
      <w:pPr>
        <w:spacing w:line="340" w:lineRule="atLeast"/>
        <w:jc w:val="both"/>
        <w:rPr>
          <w:rFonts w:ascii="Garamond" w:hAnsi="Garamond"/>
          <w:b/>
          <w:color w:val="0000FF"/>
          <w:sz w:val="22"/>
          <w:szCs w:val="22"/>
        </w:rPr>
      </w:pPr>
    </w:p>
    <w:p w:rsidR="00AD2A0D" w:rsidRDefault="00AD2A0D" w:rsidP="00AD2A0D">
      <w:pPr>
        <w:pStyle w:val="Tekstpodstawowy"/>
        <w:spacing w:after="0" w:line="340" w:lineRule="atLeast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Oświadczamy, że udzielamy gwarancję na Przedmiot Umowy  począwszy od dnia odbioru Przedmiotu Umowy przez Zamawiającego na okres:</w:t>
      </w:r>
    </w:p>
    <w:p w:rsidR="00AD2A0D" w:rsidRDefault="00AD2A0D" w:rsidP="00AD2A0D">
      <w:pPr>
        <w:numPr>
          <w:ilvl w:val="0"/>
          <w:numId w:val="2"/>
        </w:numPr>
        <w:spacing w:line="340" w:lineRule="atLeast"/>
        <w:jc w:val="both"/>
        <w:rPr>
          <w:rFonts w:ascii="Garamond" w:eastAsia="Arial Unicode MS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mechaniczna pojazdu: na okres ................ miesiące , bez limitu kilometrów (min. 24 miesiące) (gwarancja stanowi drugie kryterium oceny ofert)</w:t>
      </w:r>
    </w:p>
    <w:p w:rsidR="00AD2A0D" w:rsidRDefault="00AD2A0D" w:rsidP="00AD2A0D">
      <w:pPr>
        <w:numPr>
          <w:ilvl w:val="0"/>
          <w:numId w:val="2"/>
        </w:numPr>
        <w:spacing w:line="340" w:lineRule="atLeast"/>
        <w:jc w:val="both"/>
        <w:rPr>
          <w:rFonts w:ascii="Garamond" w:eastAsia="Arial Unicode MS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 lakier, na okres ................... miesiące (min. 36 miesiące)</w:t>
      </w:r>
    </w:p>
    <w:p w:rsidR="00AD2A0D" w:rsidRDefault="00AD2A0D" w:rsidP="00AD2A0D">
      <w:pPr>
        <w:numPr>
          <w:ilvl w:val="0"/>
          <w:numId w:val="2"/>
        </w:numPr>
        <w:spacing w:line="340" w:lineRule="atLeast"/>
        <w:jc w:val="both"/>
        <w:rPr>
          <w:rFonts w:ascii="Garamond" w:eastAsia="Arial Unicode MS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 perforacje nadwozia na okres ................ miesięcy (min. 96 miesięcy)</w:t>
      </w:r>
    </w:p>
    <w:p w:rsidR="00AD2A0D" w:rsidRDefault="00AD2A0D" w:rsidP="00AD2A0D">
      <w:pPr>
        <w:numPr>
          <w:ilvl w:val="0"/>
          <w:numId w:val="2"/>
        </w:numPr>
        <w:spacing w:line="340" w:lineRule="atLeast"/>
        <w:jc w:val="both"/>
        <w:rPr>
          <w:rFonts w:ascii="Garamond" w:eastAsia="Arial Unicode MS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 zabudowę medyczną  i wyposażenie na okres .................. miesiące (min. 24 miesiące)</w:t>
      </w:r>
    </w:p>
    <w:p w:rsidR="00AD2A0D" w:rsidRDefault="00AD2A0D" w:rsidP="00AD2A0D">
      <w:pPr>
        <w:pStyle w:val="p1"/>
        <w:spacing w:line="340" w:lineRule="atLeast"/>
        <w:jc w:val="both"/>
        <w:rPr>
          <w:rFonts w:ascii="Garamond" w:hAnsi="Garamond" w:cs="Arial"/>
          <w:b w:val="0"/>
          <w:sz w:val="22"/>
          <w:szCs w:val="22"/>
        </w:rPr>
      </w:pPr>
    </w:p>
    <w:p w:rsidR="00AD2A0D" w:rsidRPr="00EC3B55" w:rsidRDefault="00AD2A0D" w:rsidP="00EC3B55">
      <w:pPr>
        <w:pStyle w:val="p1"/>
        <w:numPr>
          <w:ilvl w:val="0"/>
          <w:numId w:val="3"/>
        </w:numPr>
        <w:spacing w:line="340" w:lineRule="atLeast"/>
        <w:jc w:val="both"/>
        <w:rPr>
          <w:rFonts w:ascii="Garamond" w:hAnsi="Garamond" w:cs="Arial"/>
          <w:b w:val="0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WARUNKI PŁATNOŚCI.</w:t>
      </w:r>
      <w:r>
        <w:rPr>
          <w:rFonts w:ascii="Garamond" w:hAnsi="Garamond" w:cs="Arial"/>
          <w:b w:val="0"/>
          <w:sz w:val="22"/>
          <w:szCs w:val="22"/>
        </w:rPr>
        <w:t xml:space="preserve"> Oświadczamy, że  akceptujemy warunki płatności określone we wzorze umowy.</w:t>
      </w:r>
    </w:p>
    <w:p w:rsidR="00AD2A0D" w:rsidRPr="00EC3B55" w:rsidRDefault="00AD2A0D" w:rsidP="00EC3B55">
      <w:pPr>
        <w:pStyle w:val="p1"/>
        <w:numPr>
          <w:ilvl w:val="0"/>
          <w:numId w:val="3"/>
        </w:numPr>
        <w:spacing w:line="340" w:lineRule="atLeast"/>
        <w:jc w:val="both"/>
        <w:rPr>
          <w:rFonts w:ascii="Garamond" w:hAnsi="Garamond" w:cs="Arial"/>
          <w:b w:val="0"/>
          <w:sz w:val="22"/>
          <w:szCs w:val="22"/>
        </w:rPr>
      </w:pPr>
      <w:r>
        <w:rPr>
          <w:rFonts w:ascii="Garamond" w:hAnsi="Garamond" w:cs="Arial"/>
          <w:b w:val="0"/>
          <w:sz w:val="22"/>
          <w:szCs w:val="22"/>
        </w:rPr>
        <w:t xml:space="preserve">Gwarantujemy, że oferowany przedmiot zamówienia </w:t>
      </w:r>
      <w:r>
        <w:rPr>
          <w:rFonts w:ascii="Garamond" w:hAnsi="Garamond" w:cs="Arial"/>
          <w:sz w:val="22"/>
          <w:szCs w:val="22"/>
        </w:rPr>
        <w:t>posiada</w:t>
      </w:r>
      <w:r>
        <w:rPr>
          <w:rFonts w:ascii="Garamond" w:hAnsi="Garamond" w:cs="Arial"/>
          <w:b w:val="0"/>
          <w:sz w:val="22"/>
          <w:szCs w:val="22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:rsidR="00AD2A0D" w:rsidRPr="00EC3B55" w:rsidRDefault="00AD2A0D" w:rsidP="00EC3B55">
      <w:pPr>
        <w:pStyle w:val="ofer-p1"/>
        <w:numPr>
          <w:ilvl w:val="0"/>
          <w:numId w:val="3"/>
        </w:numPr>
        <w:spacing w:before="0" w:line="340" w:lineRule="atLeast"/>
        <w:ind w:left="357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Oświadczamy, że spełniamy wszystkie wymagania zawarte w SIWZ i przyjmujemy je bez zastrzeżeń.</w:t>
      </w:r>
    </w:p>
    <w:p w:rsidR="00AD2A0D" w:rsidRPr="00EC3B55" w:rsidRDefault="00AD2A0D" w:rsidP="00EC3B55">
      <w:pPr>
        <w:numPr>
          <w:ilvl w:val="0"/>
          <w:numId w:val="3"/>
        </w:numPr>
        <w:autoSpaceDE w:val="0"/>
        <w:autoSpaceDN w:val="0"/>
        <w:adjustRightInd w:val="0"/>
        <w:spacing w:line="340" w:lineRule="atLeast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Oświadczamy, iż złożone przez nas dokumenty zawierają dane prawdziwe i aktualne na dzień wyznaczony do składania oferty przetargowej.</w:t>
      </w:r>
    </w:p>
    <w:p w:rsidR="00AD2A0D" w:rsidRPr="00EC3B55" w:rsidRDefault="00AD2A0D" w:rsidP="00EC3B55">
      <w:pPr>
        <w:pStyle w:val="ofer-p1"/>
        <w:numPr>
          <w:ilvl w:val="0"/>
          <w:numId w:val="3"/>
        </w:numPr>
        <w:spacing w:before="0" w:line="340" w:lineRule="atLeast"/>
        <w:ind w:left="357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Oświadczamy, że uważamy się za związanych niniejszą ofertą na okres 30 dni od terminu składania ofert.</w:t>
      </w:r>
    </w:p>
    <w:p w:rsidR="00AD2A0D" w:rsidRDefault="00AD2A0D" w:rsidP="00AD2A0D">
      <w:pPr>
        <w:numPr>
          <w:ilvl w:val="0"/>
          <w:numId w:val="3"/>
        </w:numPr>
        <w:spacing w:line="340" w:lineRule="atLeast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Oświadczamy, że postanowienia zawarte w Projekcie umowy – stanowiący: Załącznik nr </w:t>
      </w:r>
      <w:r w:rsidR="00BD77D3">
        <w:rPr>
          <w:rFonts w:ascii="Garamond" w:hAnsi="Garamond"/>
          <w:sz w:val="22"/>
          <w:szCs w:val="22"/>
        </w:rPr>
        <w:t>6</w:t>
      </w:r>
      <w:r>
        <w:rPr>
          <w:rFonts w:ascii="Garamond" w:hAnsi="Garamond"/>
          <w:sz w:val="22"/>
          <w:szCs w:val="22"/>
        </w:rPr>
        <w:t xml:space="preserve"> do SIWZ oraz ewentualne zmiany zostały przez nas zaakceptowane i zobowiązujemy się w przypadku wyboru naszej oferty do zawarcia umowy na wymienionych warunkach</w:t>
      </w:r>
      <w:r>
        <w:rPr>
          <w:rFonts w:ascii="Garamond" w:hAnsi="Garamond" w:cs="Arial"/>
          <w:sz w:val="22"/>
          <w:szCs w:val="22"/>
        </w:rPr>
        <w:t xml:space="preserve">.  </w:t>
      </w:r>
    </w:p>
    <w:p w:rsidR="00AD2A0D" w:rsidRPr="00EC3B55" w:rsidRDefault="00AD2A0D" w:rsidP="00EC3B55">
      <w:pPr>
        <w:spacing w:line="340" w:lineRule="atLeast"/>
        <w:ind w:left="360"/>
        <w:jc w:val="both"/>
        <w:rPr>
          <w:rFonts w:ascii="Garamond" w:hAnsi="Garamond" w:cs="Arial"/>
          <w:i/>
          <w:sz w:val="22"/>
          <w:szCs w:val="22"/>
          <w:u w:val="single"/>
        </w:rPr>
      </w:pPr>
      <w:r>
        <w:rPr>
          <w:rFonts w:ascii="Garamond" w:hAnsi="Garamond" w:cs="Arial"/>
          <w:i/>
          <w:sz w:val="22"/>
          <w:szCs w:val="22"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>
        <w:rPr>
          <w:rFonts w:ascii="Garamond" w:hAnsi="Garamond" w:cs="Arial"/>
          <w:sz w:val="22"/>
          <w:szCs w:val="22"/>
        </w:rPr>
        <w:t xml:space="preserve"> * </w:t>
      </w:r>
      <w:r>
        <w:rPr>
          <w:rFonts w:ascii="Garamond" w:hAnsi="Garamond" w:cs="Arial"/>
          <w:i/>
          <w:sz w:val="22"/>
          <w:szCs w:val="22"/>
          <w:u w:val="single"/>
        </w:rPr>
        <w:t>(właściwą odpowiedź należy znaczyć).</w:t>
      </w:r>
    </w:p>
    <w:p w:rsidR="00AD2A0D" w:rsidRDefault="00AD2A0D" w:rsidP="00AD2A0D">
      <w:pPr>
        <w:pStyle w:val="ofer-p1"/>
        <w:numPr>
          <w:ilvl w:val="0"/>
          <w:numId w:val="3"/>
        </w:numPr>
        <w:spacing w:before="0" w:line="340" w:lineRule="atLeast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Do kontaktów</w:t>
      </w:r>
      <w:r>
        <w:rPr>
          <w:rFonts w:ascii="Garamond" w:hAnsi="Garamond" w:cs="Arial"/>
          <w:sz w:val="22"/>
          <w:szCs w:val="22"/>
          <w:vertAlign w:val="superscript"/>
        </w:rPr>
        <w:t xml:space="preserve"> </w:t>
      </w:r>
      <w:r>
        <w:rPr>
          <w:rFonts w:ascii="Garamond" w:hAnsi="Garamond" w:cs="Arial"/>
          <w:sz w:val="22"/>
          <w:szCs w:val="22"/>
        </w:rPr>
        <w:t>z naszą firmą upoważniamy:</w:t>
      </w:r>
    </w:p>
    <w:p w:rsidR="00AD2A0D" w:rsidRDefault="00AD2A0D" w:rsidP="00AD2A0D">
      <w:pPr>
        <w:pStyle w:val="ofer-p1"/>
        <w:spacing w:before="0" w:line="340" w:lineRule="atLeast"/>
        <w:ind w:left="357" w:firstLine="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w sprawie oferty:</w:t>
      </w:r>
      <w:r>
        <w:rPr>
          <w:rFonts w:ascii="Garamond" w:hAnsi="Garamond" w:cs="Arial"/>
          <w:sz w:val="22"/>
          <w:szCs w:val="22"/>
        </w:rPr>
        <w:t xml:space="preserve">  .................................................................................................. (imię i nazwisko)</w:t>
      </w:r>
    </w:p>
    <w:p w:rsidR="00AD2A0D" w:rsidRDefault="00AD2A0D" w:rsidP="00AD2A0D">
      <w:pPr>
        <w:pStyle w:val="ofer-p1"/>
        <w:spacing w:before="0" w:line="340" w:lineRule="atLeast"/>
        <w:ind w:left="357" w:firstLine="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tel. ...........................................................................  fax: ...................................................................</w:t>
      </w:r>
    </w:p>
    <w:p w:rsidR="00AD2A0D" w:rsidRDefault="00AD2A0D" w:rsidP="00AD2A0D">
      <w:pPr>
        <w:pStyle w:val="ofer-p1"/>
        <w:spacing w:before="0" w:line="340" w:lineRule="atLeast"/>
        <w:ind w:left="357" w:firstLine="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tel. kom. …………………………………………………………………………………..…………………..</w:t>
      </w:r>
    </w:p>
    <w:p w:rsidR="00AD2A0D" w:rsidRDefault="00AD2A0D" w:rsidP="00AD2A0D">
      <w:pPr>
        <w:pStyle w:val="ofer-p1"/>
        <w:spacing w:before="0" w:line="340" w:lineRule="atLeast"/>
        <w:ind w:left="357" w:firstLine="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w sprawie realizacji zamówienia:</w:t>
      </w:r>
      <w:r>
        <w:rPr>
          <w:rFonts w:ascii="Garamond" w:hAnsi="Garamond" w:cs="Arial"/>
          <w:sz w:val="22"/>
          <w:szCs w:val="22"/>
        </w:rPr>
        <w:t xml:space="preserve"> ........................................................................ (imię i nazwisko)</w:t>
      </w:r>
    </w:p>
    <w:p w:rsidR="00AD2A0D" w:rsidRDefault="00AD2A0D" w:rsidP="00AD2A0D">
      <w:pPr>
        <w:pStyle w:val="ofer-p1"/>
        <w:spacing w:before="0" w:line="340" w:lineRule="atLeast"/>
        <w:ind w:left="357" w:firstLine="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tel. ...................................................................................  fax: ...........................................................</w:t>
      </w:r>
    </w:p>
    <w:p w:rsidR="00AD2A0D" w:rsidRDefault="00AD2A0D" w:rsidP="00EC3B55">
      <w:pPr>
        <w:pStyle w:val="ofer-p1"/>
        <w:spacing w:before="0" w:line="340" w:lineRule="atLeast"/>
        <w:ind w:left="357" w:firstLine="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tel. kom. ………………………………………………………………………………………………………..</w:t>
      </w:r>
    </w:p>
    <w:p w:rsidR="00AD2A0D" w:rsidRDefault="00AD2A0D" w:rsidP="00AD2A0D">
      <w:pPr>
        <w:pStyle w:val="Tekstpodstawowy"/>
        <w:numPr>
          <w:ilvl w:val="0"/>
          <w:numId w:val="3"/>
        </w:numPr>
        <w:spacing w:after="0" w:line="340" w:lineRule="atLeas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Rodzaj przedsiębiorstwa jakim jest Wykonawca (zaznaczyć właściwą opcję):</w:t>
      </w:r>
    </w:p>
    <w:p w:rsidR="00AD2A0D" w:rsidRDefault="00AD2A0D" w:rsidP="00AD2A0D">
      <w:pPr>
        <w:pStyle w:val="Tekstpodstawowy"/>
        <w:numPr>
          <w:ilvl w:val="0"/>
          <w:numId w:val="4"/>
        </w:numPr>
        <w:spacing w:after="0" w:line="340" w:lineRule="atLeast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Mikroprzedsiębiorstwo</w:t>
      </w:r>
    </w:p>
    <w:p w:rsidR="00AD2A0D" w:rsidRDefault="00AD2A0D" w:rsidP="00AD2A0D">
      <w:pPr>
        <w:pStyle w:val="Tekstpodstawowy"/>
        <w:numPr>
          <w:ilvl w:val="0"/>
          <w:numId w:val="4"/>
        </w:numPr>
        <w:spacing w:after="0" w:line="340" w:lineRule="atLeast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Małe przedsiębiorstwo</w:t>
      </w:r>
    </w:p>
    <w:p w:rsidR="00AD2A0D" w:rsidRDefault="00AD2A0D" w:rsidP="00AD2A0D">
      <w:pPr>
        <w:pStyle w:val="Tekstpodstawowy"/>
        <w:numPr>
          <w:ilvl w:val="0"/>
          <w:numId w:val="4"/>
        </w:numPr>
        <w:spacing w:after="0" w:line="340" w:lineRule="atLeast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Średnie przedsiębiorstwo</w:t>
      </w:r>
    </w:p>
    <w:p w:rsidR="00AD2A0D" w:rsidRPr="000A3FB2" w:rsidRDefault="00AD2A0D" w:rsidP="000A3FB2">
      <w:pPr>
        <w:pStyle w:val="Tekstpodstawowy"/>
        <w:numPr>
          <w:ilvl w:val="0"/>
          <w:numId w:val="4"/>
        </w:numPr>
        <w:spacing w:after="0" w:line="340" w:lineRule="atLeast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Inne</w:t>
      </w:r>
      <w:r w:rsidRPr="000A3FB2">
        <w:rPr>
          <w:rFonts w:ascii="Garamond" w:hAnsi="Garamond" w:cs="Arial"/>
          <w:sz w:val="22"/>
          <w:szCs w:val="22"/>
        </w:rPr>
        <w:t xml:space="preserve">                                          </w:t>
      </w:r>
    </w:p>
    <w:p w:rsidR="00AD2A0D" w:rsidRDefault="00AD2A0D" w:rsidP="00AD2A0D">
      <w:pPr>
        <w:pStyle w:val="ofer-p1"/>
        <w:numPr>
          <w:ilvl w:val="0"/>
          <w:numId w:val="3"/>
        </w:numPr>
        <w:spacing w:before="0" w:line="340" w:lineRule="atLeast"/>
        <w:ind w:left="357" w:hanging="357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Oświadczamy, że przy wykonywaniu zamówienia: </w:t>
      </w:r>
    </w:p>
    <w:p w:rsidR="00AD2A0D" w:rsidRDefault="00AD2A0D" w:rsidP="00AD2A0D">
      <w:pPr>
        <w:pStyle w:val="ust"/>
        <w:numPr>
          <w:ilvl w:val="0"/>
          <w:numId w:val="5"/>
        </w:numPr>
        <w:spacing w:before="0" w:after="0" w:line="340" w:lineRule="atLeast"/>
        <w:ind w:right="-23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nie będziemy korzystali z podwykonawców*</w:t>
      </w:r>
    </w:p>
    <w:p w:rsidR="00AD2A0D" w:rsidRDefault="00AD2A0D" w:rsidP="00AD2A0D">
      <w:pPr>
        <w:pStyle w:val="ust"/>
        <w:numPr>
          <w:ilvl w:val="0"/>
          <w:numId w:val="5"/>
        </w:numPr>
        <w:spacing w:before="0" w:after="0" w:line="340" w:lineRule="atLeast"/>
        <w:ind w:right="-23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będziemy korzystali z podwykonawców*. </w:t>
      </w:r>
    </w:p>
    <w:p w:rsidR="00AD2A0D" w:rsidRDefault="00AD2A0D" w:rsidP="00AD2A0D">
      <w:pPr>
        <w:pStyle w:val="ust"/>
        <w:spacing w:before="0" w:after="0" w:line="340" w:lineRule="atLeast"/>
        <w:ind w:right="-23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lastRenderedPageBreak/>
        <w:t>W związku z powyższym przedstawiamy zakres prac powierzonych podwykonawcom:</w:t>
      </w:r>
    </w:p>
    <w:tbl>
      <w:tblPr>
        <w:tblW w:w="949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9"/>
        <w:gridCol w:w="5018"/>
        <w:gridCol w:w="3968"/>
      </w:tblGrid>
      <w:tr w:rsidR="00AD2A0D" w:rsidTr="00BD77D3"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2A0D" w:rsidRDefault="00BD77D3">
            <w:pPr>
              <w:pStyle w:val="Zawartotabeli"/>
              <w:snapToGrid w:val="0"/>
              <w:spacing w:line="340" w:lineRule="atLeast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Lp.</w:t>
            </w:r>
          </w:p>
        </w:tc>
        <w:tc>
          <w:tcPr>
            <w:tcW w:w="5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2A0D" w:rsidRDefault="00AD2A0D">
            <w:pPr>
              <w:spacing w:line="340" w:lineRule="atLeast"/>
              <w:ind w:left="360" w:hanging="360"/>
              <w:jc w:val="center"/>
              <w:rPr>
                <w:rFonts w:ascii="Garamond" w:hAnsi="Garamond" w:cs="Arial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Opis części zamówienia przewidzianej do wykonania przez podwykonawcę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2A0D" w:rsidRDefault="00AD2A0D">
            <w:pPr>
              <w:spacing w:line="340" w:lineRule="atLeast"/>
              <w:ind w:left="360" w:hanging="360"/>
              <w:jc w:val="center"/>
              <w:rPr>
                <w:rFonts w:ascii="Garamond" w:hAnsi="Garamond" w:cs="Arial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Jeżeli jest to wiadome, należy podać również dane proponowanych podwykonawców</w:t>
            </w:r>
          </w:p>
        </w:tc>
      </w:tr>
      <w:tr w:rsidR="00AD2A0D" w:rsidTr="00BD77D3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2A0D" w:rsidRDefault="00AD2A0D">
            <w:pPr>
              <w:pStyle w:val="Zawartotabeli"/>
              <w:snapToGrid w:val="0"/>
              <w:spacing w:line="340" w:lineRule="atLeas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50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A0D" w:rsidRDefault="00AD2A0D">
            <w:pPr>
              <w:pStyle w:val="Zawartotabeli"/>
              <w:snapToGrid w:val="0"/>
              <w:spacing w:line="340" w:lineRule="atLeas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A0D" w:rsidRDefault="00AD2A0D">
            <w:pPr>
              <w:pStyle w:val="Zawartotabeli"/>
              <w:snapToGrid w:val="0"/>
              <w:spacing w:line="340" w:lineRule="atLeast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:rsidR="00AD2A0D" w:rsidRDefault="00AD2A0D" w:rsidP="00AD2A0D">
      <w:pPr>
        <w:pStyle w:val="Tekstpodstawowy2"/>
        <w:spacing w:after="0" w:line="340" w:lineRule="atLeas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* niepotrzebne skreślić</w:t>
      </w:r>
    </w:p>
    <w:p w:rsidR="00AD2A0D" w:rsidRDefault="00AD2A0D" w:rsidP="00AD2A0D">
      <w:pPr>
        <w:pStyle w:val="ofer-p1"/>
        <w:spacing w:before="0" w:line="340" w:lineRule="atLeast"/>
        <w:ind w:left="0" w:firstLine="0"/>
        <w:jc w:val="right"/>
        <w:rPr>
          <w:rFonts w:ascii="Garamond" w:hAnsi="Garamond" w:cs="Arial"/>
          <w:i/>
          <w:sz w:val="22"/>
          <w:szCs w:val="22"/>
        </w:rPr>
      </w:pPr>
    </w:p>
    <w:p w:rsidR="00AD2A0D" w:rsidRDefault="00AD2A0D" w:rsidP="00AD2A0D">
      <w:pPr>
        <w:pStyle w:val="ofer-p1"/>
        <w:numPr>
          <w:ilvl w:val="0"/>
          <w:numId w:val="3"/>
        </w:numPr>
        <w:spacing w:before="0" w:line="340" w:lineRule="atLeast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Na mocy art. 91 ust. 3a ustawy Prawo zamówień publicznych  z dnia 29 stycznia 2004 r. z </w:t>
      </w:r>
      <w:proofErr w:type="spellStart"/>
      <w:r>
        <w:rPr>
          <w:rFonts w:ascii="Garamond" w:hAnsi="Garamond" w:cs="Arial"/>
          <w:sz w:val="22"/>
          <w:szCs w:val="22"/>
        </w:rPr>
        <w:t>póź</w:t>
      </w:r>
      <w:proofErr w:type="spellEnd"/>
      <w:r>
        <w:rPr>
          <w:rFonts w:ascii="Garamond" w:hAnsi="Garamond" w:cs="Arial"/>
          <w:sz w:val="22"/>
          <w:szCs w:val="22"/>
        </w:rPr>
        <w:t>. zmianami, informujemy, że wybór naszej oferty:</w:t>
      </w:r>
    </w:p>
    <w:p w:rsidR="00AD2A0D" w:rsidRDefault="00AD2A0D" w:rsidP="00AD2A0D">
      <w:pPr>
        <w:pStyle w:val="ofer-p1"/>
        <w:numPr>
          <w:ilvl w:val="0"/>
          <w:numId w:val="6"/>
        </w:numPr>
        <w:spacing w:before="0" w:line="340" w:lineRule="atLeast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nie będzie</w:t>
      </w:r>
      <w:r>
        <w:rPr>
          <w:rFonts w:ascii="Garamond" w:hAnsi="Garamond" w:cs="Arial"/>
          <w:sz w:val="22"/>
          <w:szCs w:val="22"/>
        </w:rPr>
        <w:t xml:space="preserve"> prowadzić do powstania u Zamawiającego obowiązku podatkowego,*</w:t>
      </w:r>
    </w:p>
    <w:p w:rsidR="00AD2A0D" w:rsidRPr="000C7FD6" w:rsidRDefault="00AD2A0D" w:rsidP="000C7FD6">
      <w:pPr>
        <w:pStyle w:val="ofer-p1"/>
        <w:numPr>
          <w:ilvl w:val="0"/>
          <w:numId w:val="6"/>
        </w:numPr>
        <w:spacing w:before="0" w:line="340" w:lineRule="atLeast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będzie</w:t>
      </w:r>
      <w:r>
        <w:rPr>
          <w:rFonts w:ascii="Garamond" w:hAnsi="Garamond" w:cs="Arial"/>
          <w:sz w:val="22"/>
          <w:szCs w:val="22"/>
        </w:rPr>
        <w:t xml:space="preserve"> prowadzić do powstania u Zamawiającego obowiązku podatkowego. W związku z powyższym wskazujemy*:</w:t>
      </w:r>
    </w:p>
    <w:p w:rsidR="00AD2A0D" w:rsidRDefault="00AD2A0D" w:rsidP="00AD2A0D">
      <w:pPr>
        <w:pStyle w:val="ofer-p1"/>
        <w:spacing w:before="0" w:line="340" w:lineRule="atLeast"/>
        <w:ind w:left="720" w:firstLine="0"/>
        <w:jc w:val="both"/>
        <w:rPr>
          <w:rFonts w:ascii="Garamond" w:hAnsi="Garamond" w:cs="Arial"/>
          <w:sz w:val="22"/>
          <w:szCs w:val="22"/>
        </w:rPr>
      </w:pP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AD2A0D" w:rsidTr="00AD2A0D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2A0D" w:rsidRDefault="00AD2A0D">
            <w:pPr>
              <w:pStyle w:val="Zawartotabeli"/>
              <w:snapToGrid w:val="0"/>
              <w:spacing w:line="340" w:lineRule="atLeast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2A0D" w:rsidRDefault="00AD2A0D">
            <w:pPr>
              <w:spacing w:line="340" w:lineRule="atLeast"/>
              <w:ind w:left="360" w:hanging="360"/>
              <w:jc w:val="center"/>
              <w:rPr>
                <w:rFonts w:ascii="Garamond" w:hAnsi="Garamond" w:cs="Arial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Wartość netto</w:t>
            </w:r>
          </w:p>
        </w:tc>
      </w:tr>
      <w:tr w:rsidR="00AD2A0D" w:rsidTr="00AD2A0D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2A0D" w:rsidRDefault="00AD2A0D">
            <w:pPr>
              <w:pStyle w:val="Zawartotabeli"/>
              <w:snapToGrid w:val="0"/>
              <w:spacing w:line="340" w:lineRule="atLeas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A0D" w:rsidRDefault="00AD2A0D">
            <w:pPr>
              <w:pStyle w:val="Zawartotabeli"/>
              <w:snapToGrid w:val="0"/>
              <w:spacing w:line="340" w:lineRule="atLeast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AD2A0D" w:rsidTr="00AD2A0D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2A0D" w:rsidRDefault="00AD2A0D">
            <w:pPr>
              <w:pStyle w:val="Zawartotabeli"/>
              <w:snapToGrid w:val="0"/>
              <w:spacing w:line="340" w:lineRule="atLeas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A0D" w:rsidRDefault="00AD2A0D">
            <w:pPr>
              <w:pStyle w:val="Zawartotabeli"/>
              <w:snapToGrid w:val="0"/>
              <w:spacing w:line="340" w:lineRule="atLeast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:rsidR="00AD2A0D" w:rsidRDefault="00AD2A0D" w:rsidP="00AD2A0D">
      <w:pPr>
        <w:pStyle w:val="Tekstpodstawowy2"/>
        <w:spacing w:after="0" w:line="340" w:lineRule="atLeas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* niepotrzebne skreślić</w:t>
      </w:r>
    </w:p>
    <w:p w:rsidR="00AD2A0D" w:rsidRDefault="00AD2A0D" w:rsidP="00AD2A0D">
      <w:pPr>
        <w:pStyle w:val="Tekstpodstawowy2"/>
        <w:spacing w:after="0" w:line="340" w:lineRule="atLeast"/>
        <w:rPr>
          <w:rFonts w:ascii="Garamond" w:hAnsi="Garamond" w:cs="Arial"/>
          <w:sz w:val="22"/>
          <w:szCs w:val="22"/>
        </w:rPr>
      </w:pPr>
    </w:p>
    <w:p w:rsidR="00AD2A0D" w:rsidRDefault="00AD2A0D" w:rsidP="00AD2A0D">
      <w:pPr>
        <w:pStyle w:val="Default"/>
        <w:numPr>
          <w:ilvl w:val="0"/>
          <w:numId w:val="3"/>
        </w:numPr>
        <w:spacing w:line="340" w:lineRule="atLeas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Oświadczamy, że dokumenty ofertowe: </w:t>
      </w:r>
    </w:p>
    <w:p w:rsidR="00AD2A0D" w:rsidRDefault="00AD2A0D" w:rsidP="00AD2A0D">
      <w:pPr>
        <w:pStyle w:val="Default"/>
        <w:numPr>
          <w:ilvl w:val="0"/>
          <w:numId w:val="7"/>
        </w:numPr>
        <w:spacing w:line="340" w:lineRule="atLeast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nie zawierają informacji, stanowiących tajemnicę naszej firmy w rozumieniu przepisów ustawy o zwalczaniu nieuczciwej konkurencji. * </w:t>
      </w:r>
    </w:p>
    <w:p w:rsidR="00AD2A0D" w:rsidRDefault="00AD2A0D" w:rsidP="00AD2A0D">
      <w:pPr>
        <w:pStyle w:val="Default"/>
        <w:numPr>
          <w:ilvl w:val="0"/>
          <w:numId w:val="7"/>
        </w:numPr>
        <w:spacing w:line="340" w:lineRule="atLeast"/>
        <w:jc w:val="both"/>
        <w:rPr>
          <w:rFonts w:ascii="Garamond" w:hAnsi="Garamond" w:cs="Arial"/>
          <w:color w:val="auto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zawierają informacje, stanowiące tajemnicę naszej firmy w rozumieniu przepisów </w:t>
      </w:r>
      <w:r>
        <w:rPr>
          <w:rFonts w:ascii="Garamond" w:hAnsi="Garamond" w:cs="Arial"/>
          <w:color w:val="auto"/>
          <w:sz w:val="22"/>
          <w:szCs w:val="22"/>
        </w:rPr>
        <w:t xml:space="preserve">ustawy o zwalczaniu nieuczciwej konkurencji i jako takie nie mogą być udostępnione innym uczestnikom postępowania. Informacje te znajdują się na stronach od......do.......*. </w:t>
      </w:r>
    </w:p>
    <w:p w:rsidR="00AD2A0D" w:rsidRDefault="00AD2A0D" w:rsidP="00AD2A0D">
      <w:pPr>
        <w:pStyle w:val="Default"/>
        <w:spacing w:line="340" w:lineRule="atLeast"/>
        <w:ind w:left="397"/>
        <w:jc w:val="both"/>
        <w:rPr>
          <w:rFonts w:ascii="Garamond" w:hAnsi="Garamond" w:cs="Arial"/>
          <w:i/>
          <w:sz w:val="22"/>
          <w:szCs w:val="22"/>
        </w:rPr>
      </w:pPr>
      <w:r>
        <w:rPr>
          <w:rFonts w:ascii="Garamond" w:hAnsi="Garamond" w:cs="Arial"/>
          <w:i/>
          <w:sz w:val="22"/>
          <w:szCs w:val="22"/>
        </w:rPr>
        <w:t>(* właściwą odpowiedź należy znaczyć)</w:t>
      </w:r>
    </w:p>
    <w:p w:rsidR="00AD2A0D" w:rsidRDefault="00AD2A0D" w:rsidP="00AD2A0D">
      <w:pPr>
        <w:autoSpaceDE w:val="0"/>
        <w:autoSpaceDN w:val="0"/>
        <w:adjustRightInd w:val="0"/>
        <w:spacing w:line="340" w:lineRule="atLeast"/>
        <w:rPr>
          <w:rFonts w:ascii="Garamond" w:hAnsi="Garamond" w:cs="Arial"/>
          <w:sz w:val="22"/>
          <w:szCs w:val="22"/>
        </w:rPr>
      </w:pPr>
    </w:p>
    <w:p w:rsidR="00AD2A0D" w:rsidRDefault="00AD2A0D" w:rsidP="00AD2A0D">
      <w:pPr>
        <w:autoSpaceDE w:val="0"/>
        <w:autoSpaceDN w:val="0"/>
        <w:adjustRightInd w:val="0"/>
        <w:spacing w:line="340" w:lineRule="atLeas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Oferta złożona zostaje na …........….. kolejno ponumerowanych stronach.</w:t>
      </w:r>
    </w:p>
    <w:p w:rsidR="00AD2A0D" w:rsidRDefault="00AD2A0D" w:rsidP="00AD2A0D">
      <w:pPr>
        <w:autoSpaceDE w:val="0"/>
        <w:autoSpaceDN w:val="0"/>
        <w:adjustRightInd w:val="0"/>
        <w:spacing w:line="340" w:lineRule="atLeast"/>
        <w:rPr>
          <w:rFonts w:ascii="Garamond" w:hAnsi="Garamond" w:cs="Arial"/>
          <w:bCs/>
          <w:sz w:val="22"/>
          <w:szCs w:val="22"/>
        </w:rPr>
      </w:pPr>
    </w:p>
    <w:p w:rsidR="00AD2A0D" w:rsidRDefault="00AD2A0D" w:rsidP="00AD2A0D">
      <w:pPr>
        <w:autoSpaceDE w:val="0"/>
        <w:autoSpaceDN w:val="0"/>
        <w:adjustRightInd w:val="0"/>
        <w:spacing w:line="340" w:lineRule="atLeast"/>
        <w:rPr>
          <w:rFonts w:ascii="Garamond" w:hAnsi="Garamond" w:cs="Arial"/>
          <w:bCs/>
          <w:sz w:val="22"/>
          <w:szCs w:val="22"/>
        </w:rPr>
      </w:pPr>
    </w:p>
    <w:p w:rsidR="00AD2A0D" w:rsidRDefault="00AD2A0D" w:rsidP="00AD2A0D">
      <w:pPr>
        <w:autoSpaceDE w:val="0"/>
        <w:autoSpaceDN w:val="0"/>
        <w:adjustRightInd w:val="0"/>
        <w:spacing w:line="340" w:lineRule="atLeast"/>
        <w:rPr>
          <w:rFonts w:ascii="Garamond" w:hAnsi="Garamond" w:cs="Arial"/>
          <w:bCs/>
          <w:sz w:val="22"/>
          <w:szCs w:val="22"/>
        </w:rPr>
      </w:pPr>
    </w:p>
    <w:p w:rsidR="00AD2A0D" w:rsidRDefault="00AD2A0D" w:rsidP="00AD2A0D">
      <w:pPr>
        <w:autoSpaceDE w:val="0"/>
        <w:autoSpaceDN w:val="0"/>
        <w:adjustRightInd w:val="0"/>
        <w:spacing w:line="340" w:lineRule="atLeast"/>
        <w:rPr>
          <w:rFonts w:ascii="Garamond" w:hAnsi="Garamond" w:cs="Arial"/>
          <w:i/>
          <w:i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Miejscowość ............................................... data ...........................</w:t>
      </w:r>
      <w:r>
        <w:rPr>
          <w:rFonts w:ascii="Garamond" w:hAnsi="Garamond" w:cs="Arial"/>
          <w:i/>
          <w:iCs/>
          <w:sz w:val="22"/>
          <w:szCs w:val="22"/>
        </w:rPr>
        <w:t xml:space="preserve">                          </w:t>
      </w:r>
    </w:p>
    <w:p w:rsidR="00AD2A0D" w:rsidRDefault="00AD2A0D" w:rsidP="00AD2A0D">
      <w:pPr>
        <w:autoSpaceDE w:val="0"/>
        <w:autoSpaceDN w:val="0"/>
        <w:adjustRightInd w:val="0"/>
        <w:spacing w:line="340" w:lineRule="atLeast"/>
        <w:rPr>
          <w:rFonts w:ascii="Garamond" w:hAnsi="Garamond" w:cs="Arial"/>
          <w:i/>
          <w:iCs/>
          <w:sz w:val="22"/>
          <w:szCs w:val="22"/>
        </w:rPr>
      </w:pPr>
      <w:r>
        <w:rPr>
          <w:rFonts w:ascii="Garamond" w:hAnsi="Garamond" w:cs="Arial"/>
          <w:i/>
          <w:iCs/>
          <w:sz w:val="22"/>
          <w:szCs w:val="22"/>
        </w:rPr>
        <w:t xml:space="preserve">                                                     </w:t>
      </w:r>
    </w:p>
    <w:p w:rsidR="00AD2A0D" w:rsidRDefault="00AD2A0D" w:rsidP="00AD2A0D">
      <w:pPr>
        <w:autoSpaceDE w:val="0"/>
        <w:autoSpaceDN w:val="0"/>
        <w:adjustRightInd w:val="0"/>
        <w:spacing w:line="340" w:lineRule="atLeast"/>
        <w:rPr>
          <w:rFonts w:ascii="Garamond" w:hAnsi="Garamond" w:cs="Arial"/>
          <w:i/>
          <w:iCs/>
          <w:sz w:val="22"/>
          <w:szCs w:val="22"/>
        </w:rPr>
      </w:pPr>
    </w:p>
    <w:p w:rsidR="00AD2A0D" w:rsidRDefault="00AD2A0D" w:rsidP="00AD2A0D">
      <w:pPr>
        <w:spacing w:line="340" w:lineRule="atLeast"/>
        <w:jc w:val="center"/>
        <w:rPr>
          <w:rFonts w:ascii="Garamond" w:hAnsi="Garamond" w:cs="Arial"/>
          <w:i/>
          <w:iCs/>
          <w:sz w:val="22"/>
          <w:szCs w:val="22"/>
        </w:rPr>
      </w:pPr>
      <w:r>
        <w:rPr>
          <w:rFonts w:ascii="Garamond" w:hAnsi="Garamond" w:cs="Arial"/>
          <w:i/>
          <w:iCs/>
          <w:sz w:val="22"/>
          <w:szCs w:val="22"/>
        </w:rPr>
        <w:t xml:space="preserve">                                                                                ............................</w:t>
      </w:r>
      <w:r w:rsidR="000A3FB2">
        <w:rPr>
          <w:rFonts w:ascii="Garamond" w:hAnsi="Garamond" w:cs="Arial"/>
          <w:i/>
          <w:iCs/>
          <w:sz w:val="22"/>
          <w:szCs w:val="22"/>
        </w:rPr>
        <w:t>......</w:t>
      </w:r>
      <w:r>
        <w:rPr>
          <w:rFonts w:ascii="Garamond" w:hAnsi="Garamond" w:cs="Arial"/>
          <w:i/>
          <w:iCs/>
          <w:sz w:val="22"/>
          <w:szCs w:val="22"/>
        </w:rPr>
        <w:t>....................................</w:t>
      </w:r>
    </w:p>
    <w:p w:rsidR="00AD2A0D" w:rsidRDefault="00AD2A0D" w:rsidP="00AD2A0D">
      <w:pPr>
        <w:spacing w:line="340" w:lineRule="atLeast"/>
        <w:jc w:val="center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iCs/>
          <w:sz w:val="22"/>
          <w:szCs w:val="22"/>
        </w:rPr>
        <w:t xml:space="preserve">                              </w:t>
      </w:r>
      <w:r w:rsidR="000C7FD6">
        <w:rPr>
          <w:rFonts w:ascii="Garamond" w:hAnsi="Garamond" w:cs="Arial"/>
          <w:iCs/>
          <w:sz w:val="22"/>
          <w:szCs w:val="22"/>
        </w:rPr>
        <w:t xml:space="preserve">                               </w:t>
      </w:r>
      <w:r>
        <w:rPr>
          <w:rFonts w:ascii="Garamond" w:hAnsi="Garamond" w:cs="Arial"/>
          <w:iCs/>
          <w:sz w:val="22"/>
          <w:szCs w:val="22"/>
        </w:rPr>
        <w:t xml:space="preserve">   /podpis i pieczątka upoważnionego przedstawiciela/      </w:t>
      </w:r>
    </w:p>
    <w:p w:rsidR="00D0471A" w:rsidRDefault="00D0471A"/>
    <w:sectPr w:rsidR="00D04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65BE4"/>
    <w:multiLevelType w:val="multilevel"/>
    <w:tmpl w:val="8F124B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4970E5"/>
    <w:multiLevelType w:val="hybridMultilevel"/>
    <w:tmpl w:val="81B6AC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0D"/>
    <w:rsid w:val="000A3FB2"/>
    <w:rsid w:val="000C7FD6"/>
    <w:rsid w:val="00561D1B"/>
    <w:rsid w:val="00AD2A0D"/>
    <w:rsid w:val="00BD77D3"/>
    <w:rsid w:val="00D0471A"/>
    <w:rsid w:val="00E308BA"/>
    <w:rsid w:val="00E6379D"/>
    <w:rsid w:val="00EC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BA70"/>
  <w15:chartTrackingRefBased/>
  <w15:docId w15:val="{0E27734F-EE23-4C75-B2E9-7138003E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2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D2A0D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2A0D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D2A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2A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D2A0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AD2A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D2A0D"/>
    <w:pPr>
      <w:ind w:left="720"/>
      <w:contextualSpacing/>
    </w:pPr>
  </w:style>
  <w:style w:type="paragraph" w:customStyle="1" w:styleId="ofer-p1">
    <w:name w:val="ofer-p1"/>
    <w:basedOn w:val="Normalny"/>
    <w:rsid w:val="00AD2A0D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AD2A0D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D2A0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AD2A0D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paragraph" w:customStyle="1" w:styleId="Default">
    <w:name w:val="Default"/>
    <w:rsid w:val="00AD2A0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table" w:styleId="Siatkatabeli">
    <w:name w:val="Table Grid"/>
    <w:basedOn w:val="Standardowy"/>
    <w:uiPriority w:val="59"/>
    <w:rsid w:val="00AD2A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5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881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5</cp:revision>
  <dcterms:created xsi:type="dcterms:W3CDTF">2017-10-18T06:28:00Z</dcterms:created>
  <dcterms:modified xsi:type="dcterms:W3CDTF">2017-10-19T07:25:00Z</dcterms:modified>
</cp:coreProperties>
</file>